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62" w:rsidRPr="000106F6" w:rsidRDefault="001170B3" w:rsidP="004E2262">
      <w:pPr>
        <w:pStyle w:val="a3"/>
        <w:spacing w:line="276" w:lineRule="auto"/>
        <w:rPr>
          <w:sz w:val="28"/>
        </w:rPr>
      </w:pPr>
      <w:r>
        <w:rPr>
          <w:sz w:val="28"/>
        </w:rPr>
        <w:t>Председатель</w:t>
      </w:r>
      <w:r w:rsidR="004E2262" w:rsidRPr="000106F6">
        <w:rPr>
          <w:sz w:val="28"/>
        </w:rPr>
        <w:t xml:space="preserve"> перви</w:t>
      </w:r>
      <w:r w:rsidR="000106F6">
        <w:rPr>
          <w:sz w:val="28"/>
        </w:rPr>
        <w:t xml:space="preserve">чной профсоюзной организации </w:t>
      </w:r>
      <w:r w:rsidR="000106F6" w:rsidRPr="000106F6">
        <w:rPr>
          <w:sz w:val="28"/>
        </w:rPr>
        <w:t>МБДОУ "Детский сад №32</w:t>
      </w:r>
      <w:r w:rsidR="004E2262" w:rsidRPr="000106F6">
        <w:rPr>
          <w:sz w:val="28"/>
        </w:rPr>
        <w:t>"</w:t>
      </w:r>
      <w:r w:rsidR="000106F6" w:rsidRPr="000106F6">
        <w:rPr>
          <w:sz w:val="28"/>
        </w:rPr>
        <w:t xml:space="preserve"> – Киселева </w:t>
      </w:r>
      <w:r w:rsidR="000106F6">
        <w:rPr>
          <w:sz w:val="28"/>
        </w:rPr>
        <w:t>Светлана Васильевн</w:t>
      </w:r>
      <w:r w:rsidR="000106F6" w:rsidRPr="000106F6">
        <w:rPr>
          <w:sz w:val="28"/>
        </w:rPr>
        <w:t>а</w:t>
      </w:r>
    </w:p>
    <w:p w:rsidR="004E2262" w:rsidRPr="000106F6" w:rsidRDefault="000106F6" w:rsidP="004E2262">
      <w:pPr>
        <w:pStyle w:val="a3"/>
        <w:spacing w:line="276" w:lineRule="auto"/>
        <w:rPr>
          <w:sz w:val="28"/>
        </w:rPr>
      </w:pPr>
      <w:r w:rsidRPr="000106F6">
        <w:rPr>
          <w:sz w:val="28"/>
        </w:rPr>
        <w:t>телефон: 8</w:t>
      </w:r>
      <w:r>
        <w:rPr>
          <w:sz w:val="28"/>
        </w:rPr>
        <w:t>-</w:t>
      </w:r>
      <w:r w:rsidRPr="000106F6">
        <w:rPr>
          <w:sz w:val="28"/>
        </w:rPr>
        <w:t>927</w:t>
      </w:r>
      <w:r>
        <w:rPr>
          <w:sz w:val="28"/>
        </w:rPr>
        <w:t>-4</w:t>
      </w:r>
      <w:r w:rsidRPr="000106F6">
        <w:rPr>
          <w:sz w:val="28"/>
        </w:rPr>
        <w:t>94</w:t>
      </w:r>
      <w:r>
        <w:rPr>
          <w:sz w:val="28"/>
        </w:rPr>
        <w:t>-</w:t>
      </w:r>
      <w:r w:rsidRPr="000106F6">
        <w:rPr>
          <w:sz w:val="28"/>
        </w:rPr>
        <w:t>81</w:t>
      </w:r>
      <w:r>
        <w:rPr>
          <w:sz w:val="28"/>
        </w:rPr>
        <w:t>-</w:t>
      </w:r>
      <w:r w:rsidRPr="000106F6">
        <w:rPr>
          <w:sz w:val="28"/>
        </w:rPr>
        <w:t>99</w:t>
      </w:r>
    </w:p>
    <w:p w:rsidR="004E2262" w:rsidRPr="006175F1" w:rsidRDefault="004E2262" w:rsidP="004E2262">
      <w:pPr>
        <w:pStyle w:val="a3"/>
        <w:spacing w:line="276" w:lineRule="auto"/>
        <w:rPr>
          <w:sz w:val="28"/>
        </w:rPr>
      </w:pPr>
      <w:r w:rsidRPr="000106F6">
        <w:rPr>
          <w:sz w:val="28"/>
          <w:lang w:val="en-US"/>
        </w:rPr>
        <w:t>E</w:t>
      </w:r>
      <w:r w:rsidRPr="006175F1">
        <w:rPr>
          <w:sz w:val="28"/>
        </w:rPr>
        <w:t>-</w:t>
      </w:r>
      <w:r w:rsidRPr="000106F6">
        <w:rPr>
          <w:sz w:val="28"/>
          <w:lang w:val="en-US"/>
        </w:rPr>
        <w:t>mail</w:t>
      </w:r>
      <w:r w:rsidRPr="006175F1">
        <w:rPr>
          <w:sz w:val="28"/>
        </w:rPr>
        <w:t>:</w:t>
      </w:r>
      <w:r w:rsidR="000106F6" w:rsidRPr="006175F1">
        <w:rPr>
          <w:sz w:val="28"/>
        </w:rPr>
        <w:t xml:space="preserve"> </w:t>
      </w:r>
      <w:proofErr w:type="spellStart"/>
      <w:r w:rsidR="000106F6" w:rsidRPr="000106F6">
        <w:rPr>
          <w:sz w:val="28"/>
          <w:lang w:val="en-US"/>
        </w:rPr>
        <w:t>kisv</w:t>
      </w:r>
      <w:proofErr w:type="spellEnd"/>
      <w:r w:rsidR="000106F6" w:rsidRPr="006175F1">
        <w:rPr>
          <w:sz w:val="28"/>
        </w:rPr>
        <w:t>64@</w:t>
      </w:r>
      <w:r w:rsidR="000106F6" w:rsidRPr="000106F6">
        <w:rPr>
          <w:sz w:val="28"/>
          <w:lang w:val="en-US"/>
        </w:rPr>
        <w:t>mail</w:t>
      </w:r>
      <w:r w:rsidR="000106F6" w:rsidRPr="006175F1">
        <w:rPr>
          <w:sz w:val="28"/>
        </w:rPr>
        <w:t>.</w:t>
      </w:r>
      <w:proofErr w:type="spellStart"/>
      <w:r w:rsidR="000106F6" w:rsidRPr="000106F6">
        <w:rPr>
          <w:sz w:val="28"/>
          <w:lang w:val="en-US"/>
        </w:rPr>
        <w:t>ru</w:t>
      </w:r>
      <w:proofErr w:type="spellEnd"/>
      <w:r w:rsidR="000106F6" w:rsidRPr="006175F1">
        <w:rPr>
          <w:sz w:val="28"/>
        </w:rPr>
        <w:t xml:space="preserve"> </w:t>
      </w:r>
    </w:p>
    <w:p w:rsidR="004E2262" w:rsidRPr="000106F6" w:rsidRDefault="004E2262" w:rsidP="004E2262">
      <w:pPr>
        <w:rPr>
          <w:rFonts w:ascii="Times New Roman" w:hAnsi="Times New Roman" w:cs="Times New Roman"/>
          <w:sz w:val="28"/>
          <w:szCs w:val="24"/>
        </w:rPr>
      </w:pPr>
      <w:r w:rsidRPr="000106F6">
        <w:rPr>
          <w:rFonts w:ascii="Times New Roman" w:hAnsi="Times New Roman" w:cs="Times New Roman"/>
          <w:sz w:val="28"/>
          <w:szCs w:val="24"/>
        </w:rPr>
        <w:t>Состав профкома</w:t>
      </w:r>
    </w:p>
    <w:p w:rsidR="004E2262" w:rsidRPr="000106F6" w:rsidRDefault="000106F6" w:rsidP="004E2262">
      <w:pPr>
        <w:rPr>
          <w:rFonts w:ascii="Times New Roman" w:hAnsi="Times New Roman" w:cs="Times New Roman"/>
          <w:sz w:val="28"/>
          <w:szCs w:val="24"/>
        </w:rPr>
      </w:pPr>
      <w:r w:rsidRPr="000106F6">
        <w:rPr>
          <w:rFonts w:ascii="Times New Roman" w:hAnsi="Times New Roman" w:cs="Times New Roman"/>
          <w:sz w:val="28"/>
          <w:szCs w:val="24"/>
        </w:rPr>
        <w:t>Киселева С.В</w:t>
      </w:r>
      <w:r w:rsidR="004E2262" w:rsidRPr="000106F6">
        <w:rPr>
          <w:rFonts w:ascii="Times New Roman" w:hAnsi="Times New Roman" w:cs="Times New Roman"/>
          <w:sz w:val="28"/>
          <w:szCs w:val="24"/>
        </w:rPr>
        <w:t>. председатель ППО</w:t>
      </w:r>
      <w:r w:rsidR="00F12BF5">
        <w:rPr>
          <w:rFonts w:ascii="Times New Roman" w:hAnsi="Times New Roman" w:cs="Times New Roman"/>
          <w:sz w:val="28"/>
          <w:szCs w:val="24"/>
        </w:rPr>
        <w:t>.</w:t>
      </w:r>
    </w:p>
    <w:p w:rsidR="006175F1" w:rsidRDefault="006175F1" w:rsidP="004E226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Носова Н.И., секретарь ППО</w:t>
      </w:r>
      <w:r w:rsidR="00F12BF5">
        <w:rPr>
          <w:rFonts w:ascii="Times New Roman" w:hAnsi="Times New Roman" w:cs="Times New Roman"/>
          <w:sz w:val="28"/>
          <w:szCs w:val="24"/>
        </w:rPr>
        <w:t>.</w:t>
      </w:r>
    </w:p>
    <w:p w:rsidR="006175F1" w:rsidRDefault="006175F1" w:rsidP="004E226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Савоскина Е.Н. – председатель комиссии по охране труда</w:t>
      </w:r>
      <w:r w:rsidR="00F12BF5">
        <w:rPr>
          <w:rFonts w:ascii="Times New Roman" w:hAnsi="Times New Roman" w:cs="Times New Roman"/>
          <w:sz w:val="28"/>
          <w:szCs w:val="24"/>
        </w:rPr>
        <w:t>.</w:t>
      </w:r>
    </w:p>
    <w:p w:rsidR="00F12BF5" w:rsidRDefault="00F12BF5" w:rsidP="004E226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Салахова И.М. – председатель комиссии по р</w:t>
      </w:r>
      <w:r w:rsidR="001170B3">
        <w:rPr>
          <w:rFonts w:ascii="Times New Roman" w:hAnsi="Times New Roman" w:cs="Times New Roman"/>
          <w:sz w:val="28"/>
          <w:szCs w:val="24"/>
        </w:rPr>
        <w:t>егулированию социально-трудовых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отношений и трудовых споров.</w:t>
      </w:r>
    </w:p>
    <w:p w:rsidR="006175F1" w:rsidRDefault="006175F1" w:rsidP="004E2262">
      <w:pPr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Шайбулатова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А.А., - председатель комиссии по организации досуга и отдыха членов ППО</w:t>
      </w:r>
      <w:r w:rsidR="00F12BF5">
        <w:rPr>
          <w:rFonts w:ascii="Times New Roman" w:hAnsi="Times New Roman" w:cs="Times New Roman"/>
          <w:sz w:val="28"/>
          <w:szCs w:val="24"/>
        </w:rPr>
        <w:t>.</w:t>
      </w:r>
    </w:p>
    <w:p w:rsidR="006175F1" w:rsidRDefault="006175F1" w:rsidP="004E2262">
      <w:pPr>
        <w:rPr>
          <w:rFonts w:ascii="Times New Roman" w:hAnsi="Times New Roman" w:cs="Times New Roman"/>
          <w:sz w:val="28"/>
          <w:szCs w:val="24"/>
        </w:rPr>
      </w:pPr>
      <w:r w:rsidRPr="000106F6">
        <w:rPr>
          <w:rFonts w:ascii="Times New Roman" w:hAnsi="Times New Roman" w:cs="Times New Roman"/>
          <w:sz w:val="28"/>
          <w:szCs w:val="24"/>
        </w:rPr>
        <w:t>Галимова Г.М.</w:t>
      </w:r>
      <w:r>
        <w:rPr>
          <w:rFonts w:ascii="Times New Roman" w:hAnsi="Times New Roman" w:cs="Times New Roman"/>
          <w:sz w:val="28"/>
          <w:szCs w:val="24"/>
        </w:rPr>
        <w:t xml:space="preserve"> – председатель </w:t>
      </w:r>
      <w:r w:rsidRPr="000106F6">
        <w:rPr>
          <w:rFonts w:ascii="Times New Roman" w:hAnsi="Times New Roman" w:cs="Times New Roman"/>
          <w:sz w:val="28"/>
          <w:szCs w:val="24"/>
        </w:rPr>
        <w:t>контрольно-ревизионной комиссии ППО</w:t>
      </w:r>
      <w:r w:rsidR="00F12BF5">
        <w:rPr>
          <w:rFonts w:ascii="Times New Roman" w:hAnsi="Times New Roman" w:cs="Times New Roman"/>
          <w:sz w:val="28"/>
          <w:szCs w:val="24"/>
        </w:rPr>
        <w:t>.</w:t>
      </w: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2912AF" w:rsidRPr="002912AF" w:rsidRDefault="002912AF">
      <w:pPr>
        <w:rPr>
          <w:rFonts w:ascii="Times New Roman" w:hAnsi="Times New Roman" w:cs="Times New Roman"/>
          <w:sz w:val="24"/>
          <w:szCs w:val="24"/>
        </w:rPr>
      </w:pPr>
    </w:p>
    <w:p w:rsidR="002912AF" w:rsidRPr="002912AF" w:rsidRDefault="002912AF">
      <w:pPr>
        <w:rPr>
          <w:rFonts w:ascii="Times New Roman" w:hAnsi="Times New Roman" w:cs="Times New Roman"/>
          <w:sz w:val="24"/>
          <w:szCs w:val="24"/>
        </w:rPr>
      </w:pPr>
    </w:p>
    <w:p w:rsidR="002912AF" w:rsidRPr="002912AF" w:rsidRDefault="002912AF"/>
    <w:sectPr w:rsidR="002912AF" w:rsidRPr="0029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96"/>
    <w:rsid w:val="000106F6"/>
    <w:rsid w:val="000637D4"/>
    <w:rsid w:val="001170B3"/>
    <w:rsid w:val="002912AF"/>
    <w:rsid w:val="00317559"/>
    <w:rsid w:val="004556E6"/>
    <w:rsid w:val="004E2262"/>
    <w:rsid w:val="006175F1"/>
    <w:rsid w:val="009404FF"/>
    <w:rsid w:val="00A31096"/>
    <w:rsid w:val="00CA271F"/>
    <w:rsid w:val="00CA2C65"/>
    <w:rsid w:val="00D236D1"/>
    <w:rsid w:val="00F1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D8914-A5FE-4EE6-8BA9-8278B727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2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8</cp:revision>
  <cp:lastPrinted>2024-08-06T07:57:00Z</cp:lastPrinted>
  <dcterms:created xsi:type="dcterms:W3CDTF">2024-08-06T07:55:00Z</dcterms:created>
  <dcterms:modified xsi:type="dcterms:W3CDTF">2024-08-09T05:59:00Z</dcterms:modified>
</cp:coreProperties>
</file>